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Synopsis: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Soyut Disavurumcu Bir Dostlugun Anatomisi Veyahut </w:t>
      </w:r>
      <w:bookmarkStart w:id="0" w:name="_GoBack"/>
      <w:bookmarkEnd w:id="0"/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 xml:space="preserve">"Yan Yana" </w:t>
      </w:r>
      <w:r>
        <w:rPr>
          <w:rFonts w:ascii="Arial" w:hAnsi="Arial" w:cs="Arial"/>
          <w:sz w:val="22"/>
          <w:szCs w:val="22"/>
        </w:rPr>
        <w:t xml:space="preserve">tells the story of an exceptional friendship between Refik, a wealthy aristocrat paralyzed from the neck down, and Ferruh, a lively and energetic young man from one of Istanbul's impoverished neighborhoods with a complicated past. 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When Refik is looking for an assistant to take care of him, he is impressed by Ferruh's relaxed and carefree attitude towards life during a job interview and hires him. Although a strange relationship begins between the two at first, over time a strong friendship develops, and the narrative will explore the ways in which this friendship shapes their destinies. </w:t>
      </w:r>
    </w:p>
    <w:p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Ferruh's life energy and sincerity change Refik's outlook on life, while Refik's cultural richness and elegance will have effects that will change Ferruh's relationship with life.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>
      <w:pPr>
        <w:pBdr>
          <w:bottom w:val="single" w:sz="4" w:space="1" w:color="auto"/>
        </w:pBd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Credits: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Runtime: 143 min.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Director: Mert Baykal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Writen by: Aziz Kedi, Feyyaz Yiğit, Mert Baykal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Producer: Muzaffer Yıldırım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Co-Producer: Berent Baytekin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Line Producer: Tamer Başaran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Director of Photography: Serkan Güler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Editor: Aylin Zoi Tinel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Production Design: Zeynep Koloğlu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Music: Cem Öget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Re-Recording Mixer: Burak Topalakçı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1st Assistant Director: Simin Aslı Sinkil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Location Sound: Erdi Semiz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Casting Directors: Kader Ezgeç, Ekin Bilen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Cast:</w:t>
      </w:r>
    </w:p>
    <w:p>
      <w:pPr>
        <w:rPr>
          <w:rFonts w:ascii="Arial" w:hAnsi="Arial" w:cs="Arial"/>
          <w:color w:val="21212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212121"/>
          <w:sz w:val="22"/>
          <w:szCs w:val="22"/>
          <w:shd w:val="clear" w:color="auto" w:fill="FFFFFF"/>
        </w:rPr>
        <w:t>Haluk Bilginer, Feyyaz Yiğit, Hatice Aslan, Bige Önal and Şevval Sam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B3EAA-9C0C-1D46-AEC2-2B5A24A0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Erdogan Ugur</cp:lastModifiedBy>
  <cp:revision>16</cp:revision>
  <dcterms:created xsi:type="dcterms:W3CDTF">2025-09-16T08:41:00Z</dcterms:created>
  <dcterms:modified xsi:type="dcterms:W3CDTF">2025-10-17T13:02:00Z</dcterms:modified>
</cp:coreProperties>
</file>